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A3470A" w:rsidRDefault="00DF5A46" w:rsidP="000362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F5A46">
              <w:rPr>
                <w:rFonts w:ascii="GHEA Grapalat" w:hAnsi="GHEA Grapalat"/>
              </w:rPr>
              <w:t>№138-GArm-26_5.4_074-13.04.26</w:t>
            </w:r>
          </w:p>
        </w:tc>
      </w:tr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DF5A46" w:rsidTr="000049D6">
        <w:tc>
          <w:tcPr>
            <w:tcW w:w="5949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DF5A46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3D1929" w:rsidRDefault="00DF5A46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F5A46">
              <w:rPr>
                <w:rFonts w:ascii="GHEA Grapalat" w:hAnsi="GHEA Grapalat"/>
                <w:lang w:val="hy-AM"/>
              </w:rPr>
              <w:t>Տավուշի մարզի  Աչաջուր բնակավայրը սնող  միջին ճնշման ստորգետնյա գազատարի վթարային հատվածի  վերատեղադրում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3D1929" w:rsidRDefault="00DF5A46" w:rsidP="00DF5A4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13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արձանագրություն</w:t>
            </w:r>
          </w:p>
        </w:tc>
      </w:tr>
      <w:tr w:rsidR="00002193" w:rsidRPr="00DF5A46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13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DF5A4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21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002193" w:rsidRPr="00DF5A46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3D192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bookmarkStart w:id="0" w:name="_GoBack"/>
            <w:r w:rsidRPr="00D54F0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DF5A46" w:rsidRPr="00D54F05">
              <w:rPr>
                <w:sz w:val="22"/>
                <w:szCs w:val="22"/>
                <w:lang w:val="af-ZA"/>
              </w:rPr>
              <w:t>«</w:t>
            </w:r>
            <w:r w:rsidR="00DF5A46" w:rsidRPr="00D54F05">
              <w:rPr>
                <w:sz w:val="22"/>
                <w:szCs w:val="22"/>
                <w:lang w:val="en-US"/>
              </w:rPr>
              <w:t>Գազ</w:t>
            </w:r>
            <w:r w:rsidR="00DF5A46" w:rsidRPr="00D54F05">
              <w:rPr>
                <w:sz w:val="22"/>
                <w:szCs w:val="22"/>
                <w:lang w:val="af-ZA"/>
              </w:rPr>
              <w:t>-</w:t>
            </w:r>
            <w:r w:rsidR="00DF5A46" w:rsidRPr="00D54F05">
              <w:rPr>
                <w:sz w:val="22"/>
                <w:szCs w:val="22"/>
                <w:lang w:val="en-US"/>
              </w:rPr>
              <w:t>Շին</w:t>
            </w:r>
            <w:r w:rsidR="00DF5A46" w:rsidRPr="00D54F05">
              <w:rPr>
                <w:sz w:val="22"/>
                <w:szCs w:val="22"/>
                <w:lang w:val="af-ZA"/>
              </w:rPr>
              <w:t xml:space="preserve">» </w:t>
            </w:r>
            <w:r w:rsidR="00DF5A46" w:rsidRPr="00D54F05">
              <w:rPr>
                <w:sz w:val="22"/>
                <w:szCs w:val="22"/>
                <w:lang w:val="en-US"/>
              </w:rPr>
              <w:t>ՍՊԸ</w:t>
            </w:r>
            <w:r w:rsidR="00DF5A4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bookmarkEnd w:id="0"/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18</w:t>
            </w:r>
          </w:p>
          <w:p w:rsidR="002F0F41" w:rsidRPr="003D1929" w:rsidRDefault="003909B5" w:rsidP="00D927F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«Շին-Գազ» ՍՊԸ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08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3D1929" w:rsidRDefault="00036238" w:rsidP="00D927F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927F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արձանագրություն</w:t>
            </w:r>
          </w:p>
        </w:tc>
      </w:tr>
      <w:tr w:rsidR="00561C90" w:rsidRPr="00DF5A46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036238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«Գազ-Շին» ՍՊԸ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50600041.31 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DF5A4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«Շին-Գազ» ՍՊԸ 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48987645.54  դրամ՝ առանց ԱԱՀ</w:t>
            </w:r>
          </w:p>
        </w:tc>
      </w:tr>
      <w:tr w:rsidR="00561C90" w:rsidRPr="00DF5A46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D1929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«Գազ-Շին» ՍՊԸ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DF5A4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F5A46" w:rsidRP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«Շին-Գազ» ՍՊԸ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F5A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ան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0D62D7" w:rsidP="000D62D7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D62D7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1E23">
        <w:rPr>
          <w:rFonts w:ascii="GHEA Grapalat" w:hAnsi="GHEA Grapalat" w:cs="Sylfaen"/>
          <w:sz w:val="22"/>
          <w:szCs w:val="22"/>
          <w:lang w:val="af-ZA"/>
        </w:rPr>
        <w:t>ապրիլի 22</w:t>
      </w:r>
      <w:r>
        <w:rPr>
          <w:rFonts w:ascii="GHEA Grapalat" w:hAnsi="GHEA Grapalat" w:cs="Sylfaen"/>
          <w:sz w:val="22"/>
          <w:szCs w:val="22"/>
          <w:lang w:val="af-ZA"/>
        </w:rPr>
        <w:t>-ի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F31E23">
        <w:rPr>
          <w:rFonts w:ascii="GHEA Grapalat" w:hAnsi="GHEA Grapalat"/>
          <w:color w:val="000000"/>
          <w:sz w:val="22"/>
          <w:szCs w:val="22"/>
          <w:lang w:val="af-ZA"/>
        </w:rPr>
        <w:t>«Գազ-Շին»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="00E54415"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Pr="000D62D7">
        <w:rPr>
          <w:rFonts w:ascii="GHEA Grapalat" w:hAnsi="GHEA Grapalat"/>
          <w:color w:val="000000"/>
          <w:sz w:val="22"/>
          <w:szCs w:val="22"/>
          <w:lang w:val="af-ZA"/>
        </w:rPr>
        <w:t>№1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06/GArm/26_5.4_068/24.03.26   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 xml:space="preserve">Անգործության ժամկետի ավարտից հետո </w:t>
      </w:r>
      <w:r w:rsidR="000D62D7" w:rsidRPr="000D62D7">
        <w:rPr>
          <w:rFonts w:ascii="GHEA Grapalat" w:hAnsi="GHEA Grapalat"/>
          <w:color w:val="000000"/>
          <w:sz w:val="22"/>
          <w:szCs w:val="22"/>
          <w:lang w:val="af-ZA"/>
        </w:rPr>
        <w:t>№1</w:t>
      </w:r>
      <w:r w:rsidR="000D62D7">
        <w:rPr>
          <w:rFonts w:ascii="GHEA Grapalat" w:hAnsi="GHEA Grapalat"/>
          <w:color w:val="000000"/>
          <w:sz w:val="22"/>
          <w:szCs w:val="22"/>
          <w:lang w:val="af-ZA"/>
        </w:rPr>
        <w:t xml:space="preserve">06/GArm/26_5.4_068/24.03.26   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t>մասնակցի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և «Գազպրոմ Արմենիա» ՓԲԸ-ի միջև կնքվելու</w:t>
      </w:r>
      <w:r w:rsidR="0048632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է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F31E23" w:rsidRPr="00F31E23">
        <w:rPr>
          <w:rFonts w:ascii="GHEA Grapalat" w:hAnsi="GHEA Grapalat"/>
          <w:color w:val="000000"/>
          <w:sz w:val="22"/>
          <w:szCs w:val="22"/>
          <w:lang w:val="af-ZA"/>
        </w:rPr>
        <w:t>Տավուշի մարզի  Աչաջուր բնակավայրը սնող  միջին ճնշման ստորգետնյա գազատարի վթարային հատվածի  վերատեղադրում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»</w:t>
      </w:r>
      <w:r w:rsidR="003D1929" w:rsidRPr="003D1929">
        <w:rPr>
          <w:rFonts w:ascii="GHEA Grapalat" w:hAnsi="GHEA Grapalat"/>
          <w:color w:val="000000"/>
          <w:sz w:val="22"/>
          <w:szCs w:val="22"/>
          <w:lang w:val="af-ZA"/>
        </w:rPr>
        <w:t xml:space="preserve"> օբյեկտի շինհավաքակցման </w:t>
      </w:r>
      <w:r w:rsidR="000049D6" w:rsidRPr="000049D6">
        <w:rPr>
          <w:rFonts w:ascii="GHEA Grapalat" w:hAnsi="GHEA Grapalat" w:cs="Sylfaen"/>
          <w:sz w:val="22"/>
          <w:szCs w:val="22"/>
          <w:lang w:val="hy-AM"/>
        </w:rPr>
        <w:t xml:space="preserve">աշխատանքների </w:t>
      </w:r>
      <w:r w:rsidR="000049D6">
        <w:rPr>
          <w:rFonts w:ascii="GHEA Grapalat" w:hAnsi="GHEA Grapalat" w:cs="Sylfaen"/>
          <w:sz w:val="22"/>
          <w:szCs w:val="22"/>
          <w:lang w:val="hy-AM"/>
        </w:rPr>
        <w:t>ձ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1E23" w:rsidRPr="00F31E23">
        <w:rPr>
          <w:rFonts w:ascii="GHEA Grapalat" w:hAnsi="GHEA Grapalat"/>
          <w:color w:val="000000"/>
          <w:sz w:val="22"/>
          <w:szCs w:val="22"/>
          <w:lang w:val="af-ZA"/>
        </w:rPr>
        <w:t xml:space="preserve">50600041.31 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036238">
        <w:rPr>
          <w:rFonts w:ascii="GHEA Grapalat" w:hAnsi="GHEA Grapalat" w:cs="Sylfaen"/>
          <w:sz w:val="22"/>
          <w:szCs w:val="22"/>
          <w:lang w:val="af-ZA"/>
        </w:rPr>
        <w:t>Սահակ Բարսեղյանին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036238">
        <w:rPr>
          <w:rFonts w:ascii="GHEA Grapalat" w:hAnsi="GHEA Grapalat" w:cs="Sylfaen"/>
          <w:sz w:val="22"/>
          <w:szCs w:val="22"/>
          <w:lang w:val="hy-AM"/>
        </w:rPr>
        <w:t>5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49D6"/>
    <w:rsid w:val="00036238"/>
    <w:rsid w:val="00044E32"/>
    <w:rsid w:val="00073330"/>
    <w:rsid w:val="000832E5"/>
    <w:rsid w:val="000C487C"/>
    <w:rsid w:val="000D2F3C"/>
    <w:rsid w:val="000D62D7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1929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0701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54F05"/>
    <w:rsid w:val="00D66E5F"/>
    <w:rsid w:val="00D74E2D"/>
    <w:rsid w:val="00D927F3"/>
    <w:rsid w:val="00DB225A"/>
    <w:rsid w:val="00DB5352"/>
    <w:rsid w:val="00DC36CA"/>
    <w:rsid w:val="00DE0256"/>
    <w:rsid w:val="00DE694D"/>
    <w:rsid w:val="00DF0822"/>
    <w:rsid w:val="00DF5A46"/>
    <w:rsid w:val="00E25F64"/>
    <w:rsid w:val="00E3557A"/>
    <w:rsid w:val="00E36582"/>
    <w:rsid w:val="00E54415"/>
    <w:rsid w:val="00E94EE2"/>
    <w:rsid w:val="00EB6995"/>
    <w:rsid w:val="00ED30FE"/>
    <w:rsid w:val="00EE620F"/>
    <w:rsid w:val="00F31E23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B5655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0A042-D870-4D5E-A590-9584824F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79</cp:revision>
  <cp:lastPrinted>2024-04-25T12:20:00Z</cp:lastPrinted>
  <dcterms:created xsi:type="dcterms:W3CDTF">2024-03-20T07:09:00Z</dcterms:created>
  <dcterms:modified xsi:type="dcterms:W3CDTF">2026-04-22T10:57:00Z</dcterms:modified>
</cp:coreProperties>
</file>